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5D" w:rsidRPr="006E1BEC" w:rsidRDefault="00DD3665" w:rsidP="008241E7">
      <w:pPr>
        <w:rPr>
          <w:rFonts w:ascii="Arial" w:hAnsi="Arial" w:cs="Arial"/>
          <w:sz w:val="24"/>
          <w:szCs w:val="24"/>
        </w:rPr>
      </w:pPr>
      <w:r>
        <w:rPr>
          <w:rFonts w:ascii="Arial" w:hAnsi="Arial" w:cs="Arial"/>
          <w:noProof/>
          <w:sz w:val="24"/>
          <w:szCs w:val="24"/>
        </w:rPr>
        <w:drawing>
          <wp:inline distT="0" distB="0" distL="0" distR="0">
            <wp:extent cx="200977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009650"/>
                    </a:xfrm>
                    <a:prstGeom prst="rect">
                      <a:avLst/>
                    </a:prstGeom>
                    <a:noFill/>
                    <a:ln>
                      <a:noFill/>
                    </a:ln>
                  </pic:spPr>
                </pic:pic>
              </a:graphicData>
            </a:graphic>
          </wp:inline>
        </w:drawing>
      </w:r>
      <w:r w:rsidR="00DF2B5D" w:rsidRPr="006E1BEC">
        <w:rPr>
          <w:rFonts w:ascii="Arial" w:hAnsi="Arial" w:cs="Arial"/>
          <w:sz w:val="24"/>
          <w:szCs w:val="24"/>
        </w:rPr>
        <w:t xml:space="preserve"> </w:t>
      </w:r>
    </w:p>
    <w:p w:rsidR="00B26DC9" w:rsidRPr="00B26DC9" w:rsidRDefault="00B26DC9" w:rsidP="00B26DC9">
      <w:pPr>
        <w:spacing w:after="0" w:line="240" w:lineRule="auto"/>
        <w:rPr>
          <w:b/>
          <w:bCs/>
          <w:sz w:val="24"/>
          <w:szCs w:val="24"/>
        </w:rPr>
      </w:pPr>
      <w:r w:rsidRPr="00B26DC9">
        <w:rPr>
          <w:b/>
          <w:bCs/>
          <w:sz w:val="24"/>
          <w:szCs w:val="24"/>
        </w:rPr>
        <w:t>PRESS STATEMENT</w:t>
      </w:r>
    </w:p>
    <w:p w:rsidR="00B26DC9" w:rsidRPr="00B26DC9" w:rsidRDefault="00B26DC9" w:rsidP="00B26DC9">
      <w:pPr>
        <w:spacing w:after="0" w:line="240" w:lineRule="auto"/>
        <w:rPr>
          <w:i/>
          <w:iCs/>
          <w:sz w:val="24"/>
          <w:szCs w:val="24"/>
        </w:rPr>
      </w:pPr>
      <w:r w:rsidRPr="00B26DC9">
        <w:rPr>
          <w:i/>
          <w:iCs/>
          <w:sz w:val="24"/>
          <w:szCs w:val="24"/>
        </w:rPr>
        <w:t>-For Immediate Release-</w:t>
      </w:r>
    </w:p>
    <w:p w:rsidR="00B26DC9" w:rsidRPr="00B26DC9" w:rsidRDefault="00F55A42" w:rsidP="00B26DC9">
      <w:pPr>
        <w:spacing w:after="0" w:line="240" w:lineRule="auto"/>
        <w:rPr>
          <w:sz w:val="24"/>
          <w:szCs w:val="24"/>
        </w:rPr>
      </w:pPr>
      <w:r>
        <w:rPr>
          <w:sz w:val="24"/>
          <w:szCs w:val="24"/>
        </w:rPr>
        <w:t>Jan. 24, 2012</w:t>
      </w:r>
    </w:p>
    <w:p w:rsidR="00B26DC9" w:rsidRPr="00B26DC9" w:rsidRDefault="00B26DC9" w:rsidP="00B26DC9">
      <w:pPr>
        <w:spacing w:after="0" w:line="240" w:lineRule="auto"/>
      </w:pPr>
    </w:p>
    <w:p w:rsidR="00B26DC9" w:rsidRDefault="00B26DC9" w:rsidP="004D5F89">
      <w:pPr>
        <w:spacing w:after="0" w:line="240" w:lineRule="auto"/>
        <w:rPr>
          <w:sz w:val="8"/>
          <w:szCs w:val="8"/>
        </w:rPr>
      </w:pPr>
      <w:r w:rsidRPr="005A2640">
        <w:rPr>
          <w:sz w:val="24"/>
          <w:szCs w:val="24"/>
          <w:u w:val="single"/>
        </w:rPr>
        <w:t>Contact</w:t>
      </w:r>
      <w:r w:rsidRPr="005A2640">
        <w:rPr>
          <w:sz w:val="24"/>
          <w:szCs w:val="24"/>
        </w:rPr>
        <w:t xml:space="preserve">: Rich Robinson, Public Citizen, (202) 588-7773 or </w:t>
      </w:r>
      <w:hyperlink r:id="rId9" w:history="1">
        <w:r w:rsidRPr="005A2640">
          <w:rPr>
            <w:color w:val="0000FF"/>
            <w:sz w:val="24"/>
            <w:szCs w:val="24"/>
            <w:u w:val="single"/>
          </w:rPr>
          <w:t>rrobinson@citizen.org</w:t>
        </w:r>
      </w:hyperlink>
      <w:r w:rsidRPr="005A2640">
        <w:rPr>
          <w:sz w:val="24"/>
          <w:szCs w:val="24"/>
        </w:rPr>
        <w:t xml:space="preserve">; Brian Gumm, OMB Watch, (202) 683-4812 or </w:t>
      </w:r>
      <w:hyperlink r:id="rId10" w:history="1">
        <w:r w:rsidRPr="005A2640">
          <w:rPr>
            <w:color w:val="0000FF"/>
            <w:sz w:val="24"/>
            <w:szCs w:val="24"/>
            <w:u w:val="single"/>
          </w:rPr>
          <w:t>bgumm@ombwatch.org</w:t>
        </w:r>
      </w:hyperlink>
    </w:p>
    <w:p w:rsidR="004D5F89" w:rsidRDefault="004D5F89" w:rsidP="004D5F89">
      <w:pPr>
        <w:spacing w:after="0" w:line="240" w:lineRule="auto"/>
        <w:rPr>
          <w:sz w:val="8"/>
          <w:szCs w:val="8"/>
        </w:rPr>
      </w:pPr>
    </w:p>
    <w:p w:rsidR="007F70CA" w:rsidRDefault="007F70CA" w:rsidP="004D5F89">
      <w:pPr>
        <w:spacing w:after="0" w:line="240" w:lineRule="auto"/>
        <w:rPr>
          <w:sz w:val="8"/>
          <w:szCs w:val="8"/>
        </w:rPr>
      </w:pPr>
    </w:p>
    <w:p w:rsidR="00B26DC9" w:rsidRPr="0093725E" w:rsidRDefault="0093725E" w:rsidP="00B26DC9">
      <w:pPr>
        <w:spacing w:after="0" w:line="240" w:lineRule="auto"/>
        <w:jc w:val="center"/>
        <w:rPr>
          <w:b/>
          <w:bCs/>
          <w:sz w:val="40"/>
          <w:szCs w:val="40"/>
        </w:rPr>
      </w:pPr>
      <w:r w:rsidRPr="0093725E">
        <w:rPr>
          <w:b/>
          <w:bCs/>
          <w:sz w:val="40"/>
          <w:szCs w:val="40"/>
        </w:rPr>
        <w:t xml:space="preserve">Our Nation Values </w:t>
      </w:r>
      <w:r w:rsidR="009B6C6A" w:rsidRPr="0093725E">
        <w:rPr>
          <w:b/>
          <w:bCs/>
          <w:sz w:val="40"/>
          <w:szCs w:val="40"/>
        </w:rPr>
        <w:t>Public Safeguards</w:t>
      </w:r>
      <w:r w:rsidRPr="0093725E">
        <w:rPr>
          <w:b/>
          <w:bCs/>
          <w:sz w:val="40"/>
          <w:szCs w:val="40"/>
        </w:rPr>
        <w:t xml:space="preserve"> That Keep Our Union Strong</w:t>
      </w:r>
    </w:p>
    <w:p w:rsidR="00B26DC9" w:rsidRPr="00B26DC9" w:rsidRDefault="00B26DC9" w:rsidP="00B26DC9">
      <w:pPr>
        <w:spacing w:after="0" w:line="240" w:lineRule="auto"/>
        <w:jc w:val="center"/>
        <w:rPr>
          <w:b/>
          <w:bCs/>
          <w:sz w:val="16"/>
          <w:szCs w:val="16"/>
        </w:rPr>
      </w:pPr>
    </w:p>
    <w:p w:rsidR="00B26DC9" w:rsidRPr="00B26DC9" w:rsidRDefault="00B26DC9" w:rsidP="00B26DC9">
      <w:pPr>
        <w:spacing w:after="0" w:line="240" w:lineRule="auto"/>
        <w:jc w:val="center"/>
        <w:rPr>
          <w:b/>
          <w:bCs/>
          <w:sz w:val="28"/>
          <w:szCs w:val="28"/>
        </w:rPr>
      </w:pPr>
      <w:r w:rsidRPr="00B26DC9">
        <w:rPr>
          <w:b/>
          <w:bCs/>
          <w:sz w:val="28"/>
          <w:szCs w:val="28"/>
        </w:rPr>
        <w:t>A Statement from the Coalition for Sensible Safeguards</w:t>
      </w:r>
    </w:p>
    <w:p w:rsidR="00B26DC9" w:rsidRPr="00B26DC9" w:rsidRDefault="00B26DC9" w:rsidP="00B26DC9">
      <w:pPr>
        <w:spacing w:after="0" w:line="240" w:lineRule="auto"/>
        <w:jc w:val="center"/>
        <w:rPr>
          <w:b/>
          <w:bCs/>
        </w:rPr>
      </w:pPr>
    </w:p>
    <w:p w:rsidR="00B26DC9" w:rsidRPr="0012764E" w:rsidRDefault="00F55A42" w:rsidP="00F55A42">
      <w:pPr>
        <w:spacing w:after="0" w:line="240" w:lineRule="auto"/>
        <w:rPr>
          <w:b/>
          <w:bCs/>
          <w:i/>
          <w:iCs/>
          <w:sz w:val="24"/>
          <w:szCs w:val="24"/>
        </w:rPr>
      </w:pPr>
      <w:r>
        <w:rPr>
          <w:i/>
          <w:iCs/>
          <w:sz w:val="24"/>
          <w:szCs w:val="24"/>
        </w:rPr>
        <w:t>President Barack Obama will present his vision of America’s future in his</w:t>
      </w:r>
      <w:r w:rsidR="00ED6E71">
        <w:rPr>
          <w:i/>
          <w:iCs/>
          <w:sz w:val="24"/>
          <w:szCs w:val="24"/>
        </w:rPr>
        <w:t xml:space="preserve"> State of the Union a</w:t>
      </w:r>
      <w:r>
        <w:rPr>
          <w:i/>
          <w:iCs/>
          <w:sz w:val="24"/>
          <w:szCs w:val="24"/>
        </w:rPr>
        <w:t>ddress</w:t>
      </w:r>
      <w:r w:rsidR="009B6C6A">
        <w:rPr>
          <w:i/>
          <w:iCs/>
          <w:sz w:val="24"/>
          <w:szCs w:val="24"/>
        </w:rPr>
        <w:t xml:space="preserve"> later this evening</w:t>
      </w:r>
      <w:r>
        <w:rPr>
          <w:i/>
          <w:iCs/>
          <w:sz w:val="24"/>
          <w:szCs w:val="24"/>
        </w:rPr>
        <w:t xml:space="preserve">. The Coalition for Sensible Safeguards believes </w:t>
      </w:r>
      <w:r w:rsidR="009B6C6A">
        <w:rPr>
          <w:i/>
          <w:iCs/>
          <w:sz w:val="24"/>
          <w:szCs w:val="24"/>
        </w:rPr>
        <w:t xml:space="preserve">prosperity </w:t>
      </w:r>
      <w:r>
        <w:rPr>
          <w:i/>
          <w:iCs/>
          <w:sz w:val="24"/>
          <w:szCs w:val="24"/>
        </w:rPr>
        <w:t xml:space="preserve">for the United States must include a strong and </w:t>
      </w:r>
      <w:r w:rsidR="009B6C6A">
        <w:rPr>
          <w:i/>
          <w:iCs/>
          <w:sz w:val="24"/>
          <w:szCs w:val="24"/>
        </w:rPr>
        <w:t xml:space="preserve">secure </w:t>
      </w:r>
      <w:r>
        <w:rPr>
          <w:i/>
          <w:iCs/>
          <w:sz w:val="24"/>
          <w:szCs w:val="24"/>
        </w:rPr>
        <w:t xml:space="preserve">system of </w:t>
      </w:r>
      <w:r w:rsidR="009B6C6A">
        <w:rPr>
          <w:i/>
          <w:iCs/>
          <w:sz w:val="24"/>
          <w:szCs w:val="24"/>
        </w:rPr>
        <w:t>r</w:t>
      </w:r>
      <w:r>
        <w:rPr>
          <w:i/>
          <w:iCs/>
          <w:sz w:val="24"/>
          <w:szCs w:val="24"/>
        </w:rPr>
        <w:t xml:space="preserve">egulatory </w:t>
      </w:r>
      <w:r w:rsidR="009B6C6A">
        <w:rPr>
          <w:i/>
          <w:iCs/>
          <w:sz w:val="24"/>
          <w:szCs w:val="24"/>
        </w:rPr>
        <w:t>protections</w:t>
      </w:r>
      <w:r w:rsidR="00095C36" w:rsidRPr="0012764E">
        <w:rPr>
          <w:i/>
          <w:iCs/>
          <w:sz w:val="24"/>
          <w:szCs w:val="24"/>
        </w:rPr>
        <w:t>.</w:t>
      </w:r>
    </w:p>
    <w:p w:rsidR="00B26DC9" w:rsidRPr="00B26DC9" w:rsidRDefault="00B26DC9" w:rsidP="00F55A42">
      <w:pPr>
        <w:spacing w:after="0" w:line="240" w:lineRule="auto"/>
        <w:rPr>
          <w:b/>
          <w:bCs/>
        </w:rPr>
      </w:pPr>
    </w:p>
    <w:p w:rsidR="0093725E" w:rsidRPr="0093725E" w:rsidRDefault="0093725E" w:rsidP="0093725E">
      <w:pPr>
        <w:spacing w:after="0" w:line="240" w:lineRule="auto"/>
        <w:rPr>
          <w:sz w:val="24"/>
          <w:szCs w:val="24"/>
        </w:rPr>
      </w:pPr>
      <w:r w:rsidRPr="0093725E">
        <w:rPr>
          <w:sz w:val="24"/>
          <w:szCs w:val="24"/>
        </w:rPr>
        <w:t xml:space="preserve">Tonight’s State of the Union message will undoubtedly remind us of the special role that the United States plays in the world. Much has been said about American </w:t>
      </w:r>
      <w:proofErr w:type="spellStart"/>
      <w:r w:rsidRPr="0093725E">
        <w:rPr>
          <w:sz w:val="24"/>
          <w:szCs w:val="24"/>
        </w:rPr>
        <w:t>exceptionalism</w:t>
      </w:r>
      <w:proofErr w:type="spellEnd"/>
      <w:r w:rsidRPr="0093725E">
        <w:rPr>
          <w:sz w:val="24"/>
          <w:szCs w:val="24"/>
        </w:rPr>
        <w:t xml:space="preserve"> and what that means, but certainly one way our country is exceptional is the way it values its people.</w:t>
      </w:r>
    </w:p>
    <w:p w:rsidR="0093725E" w:rsidRPr="0093725E" w:rsidRDefault="0093725E" w:rsidP="0093725E">
      <w:pPr>
        <w:spacing w:after="0" w:line="240" w:lineRule="auto"/>
        <w:rPr>
          <w:sz w:val="24"/>
          <w:szCs w:val="24"/>
        </w:rPr>
      </w:pPr>
      <w:r w:rsidRPr="0093725E">
        <w:rPr>
          <w:sz w:val="24"/>
          <w:szCs w:val="24"/>
        </w:rPr>
        <w:br/>
        <w:t>Fundamental to that core principle is a respect for life, in the fullest sense of the word – a respect for public protections that ensure that the air we breathe and the water we drink is clean, that our food is untainted, that our environment is unsullied, that our consumer products will not harm us, that our workplaces are safe, and that our financial system operates fairly and transparently.</w:t>
      </w:r>
    </w:p>
    <w:p w:rsidR="0093725E" w:rsidRPr="0093725E" w:rsidRDefault="0093725E" w:rsidP="0093725E">
      <w:pPr>
        <w:spacing w:after="0" w:line="240" w:lineRule="auto"/>
        <w:rPr>
          <w:sz w:val="24"/>
          <w:szCs w:val="24"/>
        </w:rPr>
      </w:pPr>
      <w:r w:rsidRPr="0093725E">
        <w:rPr>
          <w:sz w:val="24"/>
          <w:szCs w:val="24"/>
        </w:rPr>
        <w:br/>
        <w:t>We may not always attain those goals, but we have never abandoned them.</w:t>
      </w:r>
      <w:r>
        <w:rPr>
          <w:sz w:val="24"/>
          <w:szCs w:val="24"/>
        </w:rPr>
        <w:t xml:space="preserve"> </w:t>
      </w:r>
      <w:r w:rsidRPr="0093725E">
        <w:rPr>
          <w:sz w:val="24"/>
          <w:szCs w:val="24"/>
        </w:rPr>
        <w:t>They have received bipartisan support because all of us – regardless of our political affiliation – wants to make certain that our children and grandchildren enjoy a quality of life equal to or better than our own.</w:t>
      </w:r>
    </w:p>
    <w:p w:rsidR="0093725E" w:rsidRPr="0093725E" w:rsidRDefault="0093725E" w:rsidP="0093725E">
      <w:pPr>
        <w:spacing w:after="0" w:line="240" w:lineRule="auto"/>
        <w:rPr>
          <w:sz w:val="24"/>
          <w:szCs w:val="24"/>
        </w:rPr>
      </w:pPr>
    </w:p>
    <w:p w:rsidR="0093725E" w:rsidRDefault="0093725E" w:rsidP="0093725E">
      <w:pPr>
        <w:spacing w:after="0" w:line="240" w:lineRule="auto"/>
        <w:rPr>
          <w:sz w:val="24"/>
          <w:szCs w:val="24"/>
        </w:rPr>
      </w:pPr>
      <w:r w:rsidRPr="0093725E">
        <w:rPr>
          <w:sz w:val="24"/>
          <w:szCs w:val="24"/>
        </w:rPr>
        <w:t>We must never engage in a race to the bottom in favor of short-term profits over long-term health and stability. Unfortunately, many in the Republican Party have made cutting regulations a key prong in their jobs agenda. In fact, regulatory protections frequently create jobs, by spurring innovation; and it was massive regulatory failure – the failure to control Wall Street recklessness – that is responsible for the current jobs crisis.</w:t>
      </w:r>
    </w:p>
    <w:p w:rsidR="0093725E" w:rsidRPr="0093725E" w:rsidRDefault="0093725E" w:rsidP="0093725E">
      <w:pPr>
        <w:spacing w:after="0" w:line="240" w:lineRule="auto"/>
        <w:rPr>
          <w:sz w:val="24"/>
          <w:szCs w:val="24"/>
        </w:rPr>
      </w:pPr>
    </w:p>
    <w:p w:rsidR="0093725E" w:rsidRPr="0093725E" w:rsidRDefault="0093725E" w:rsidP="0093725E">
      <w:pPr>
        <w:spacing w:after="0" w:line="240" w:lineRule="auto"/>
        <w:rPr>
          <w:sz w:val="24"/>
          <w:szCs w:val="24"/>
        </w:rPr>
      </w:pPr>
      <w:r w:rsidRPr="0093725E">
        <w:rPr>
          <w:sz w:val="24"/>
          <w:szCs w:val="24"/>
        </w:rPr>
        <w:lastRenderedPageBreak/>
        <w:t>As we evaluate the state of our union, the Coalition for Sensible Safeguards reminds our leadership and our fellow citizens, that our nation’s future depends on how well we live up to the values we hold dear.</w:t>
      </w:r>
    </w:p>
    <w:p w:rsidR="00F55A42" w:rsidRDefault="00F55A42" w:rsidP="00F55A42">
      <w:pPr>
        <w:spacing w:after="0" w:line="240" w:lineRule="auto"/>
      </w:pPr>
      <w:r>
        <w:br/>
      </w:r>
    </w:p>
    <w:p w:rsidR="00B35E32" w:rsidRDefault="00B35E32" w:rsidP="00F55A42">
      <w:pPr>
        <w:spacing w:after="0" w:line="240" w:lineRule="auto"/>
        <w:jc w:val="center"/>
      </w:pPr>
    </w:p>
    <w:p w:rsidR="00DF2B5D" w:rsidRPr="006E1BEC" w:rsidRDefault="00DF2B5D" w:rsidP="00F55A42">
      <w:pPr>
        <w:spacing w:after="0" w:line="240" w:lineRule="auto"/>
        <w:jc w:val="center"/>
      </w:pPr>
      <w:r w:rsidRPr="006E1BEC">
        <w:t>###</w:t>
      </w:r>
    </w:p>
    <w:p w:rsidR="00DF2B5D" w:rsidRPr="006E1BEC" w:rsidRDefault="00DF2B5D" w:rsidP="00F55A42">
      <w:pPr>
        <w:spacing w:after="0" w:line="240" w:lineRule="auto"/>
        <w:jc w:val="center"/>
      </w:pPr>
    </w:p>
    <w:p w:rsidR="00AD0B90" w:rsidRPr="006E1BEC" w:rsidRDefault="00DF2B5D" w:rsidP="00F55A42">
      <w:pPr>
        <w:spacing w:after="0" w:line="240" w:lineRule="auto"/>
        <w:rPr>
          <w:rFonts w:ascii="Arial" w:hAnsi="Arial" w:cs="Arial"/>
          <w:sz w:val="24"/>
          <w:szCs w:val="24"/>
        </w:rPr>
      </w:pPr>
      <w:r w:rsidRPr="006E1BEC">
        <w:rPr>
          <w:i/>
          <w:iCs/>
        </w:rPr>
        <w:t>The Coalition for Sensible Safeguards is a</w:t>
      </w:r>
      <w:r>
        <w:rPr>
          <w:i/>
          <w:iCs/>
        </w:rPr>
        <w:t>n alliance</w:t>
      </w:r>
      <w:r w:rsidRPr="006E1BEC">
        <w:rPr>
          <w:i/>
          <w:iCs/>
        </w:rPr>
        <w:t xml:space="preserve"> of consumer, </w:t>
      </w:r>
      <w:r w:rsidR="00AD0B90">
        <w:rPr>
          <w:i/>
          <w:iCs/>
        </w:rPr>
        <w:t xml:space="preserve">small business, </w:t>
      </w:r>
      <w:r w:rsidRPr="006E1BEC">
        <w:rPr>
          <w:i/>
          <w:iCs/>
        </w:rPr>
        <w:t>labor, scientific, research, good government, faith, community, health, environmental, and public interest groups, as well as concerned individuals, joined in the belief that</w:t>
      </w:r>
      <w:r w:rsidRPr="006E1BEC">
        <w:t xml:space="preserve"> </w:t>
      </w:r>
      <w:r w:rsidRPr="006E1BEC">
        <w:rPr>
          <w:i/>
          <w:iCs/>
        </w:rPr>
        <w:t>our country’s system of regulatory safeguards provides a stable framework that secures our quality of life and paves the way for a sound economy that benefits us all. For more information a</w:t>
      </w:r>
      <w:bookmarkStart w:id="0" w:name="_GoBack"/>
      <w:bookmarkEnd w:id="0"/>
      <w:r w:rsidRPr="006E1BEC">
        <w:rPr>
          <w:i/>
          <w:iCs/>
        </w:rPr>
        <w:t xml:space="preserve">bout the coalition, see </w:t>
      </w:r>
      <w:hyperlink r:id="rId11" w:history="1">
        <w:r w:rsidRPr="006E1BEC">
          <w:rPr>
            <w:rStyle w:val="Hyperlink"/>
            <w:rFonts w:cs="Calibri"/>
            <w:i/>
            <w:iCs/>
            <w:color w:val="auto"/>
          </w:rPr>
          <w:t>http://www.sensiblesafeguards.org/about_us</w:t>
        </w:r>
      </w:hyperlink>
      <w:r w:rsidR="00AD0B90">
        <w:rPr>
          <w:i/>
          <w:iCs/>
        </w:rPr>
        <w:t>.</w:t>
      </w:r>
    </w:p>
    <w:sectPr w:rsidR="00AD0B90" w:rsidRPr="006E1BEC" w:rsidSect="00C10423">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25E" w:rsidRDefault="0093725E" w:rsidP="00ED5980">
      <w:pPr>
        <w:spacing w:after="0" w:line="240" w:lineRule="auto"/>
      </w:pPr>
      <w:r>
        <w:separator/>
      </w:r>
    </w:p>
  </w:endnote>
  <w:endnote w:type="continuationSeparator" w:id="0">
    <w:p w:rsidR="0093725E" w:rsidRDefault="0093725E" w:rsidP="00ED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TE29E448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25E" w:rsidRPr="00DB3413" w:rsidRDefault="0093725E" w:rsidP="00ED5980">
    <w:pPr>
      <w:pStyle w:val="Footer"/>
      <w:jc w:val="center"/>
      <w:rPr>
        <w:i/>
        <w:iCs/>
      </w:rPr>
    </w:pPr>
    <w:r w:rsidRPr="00DB3413">
      <w:rPr>
        <w:rFonts w:ascii="TTE29E4488t00" w:hAnsi="TTE29E4488t00" w:cs="TTE29E4488t00"/>
        <w:i/>
        <w:iCs/>
        <w:color w:val="00A1A6"/>
      </w:rPr>
      <w:t>www.SensibleSafeguards.org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25E" w:rsidRDefault="0093725E" w:rsidP="00ED5980">
      <w:pPr>
        <w:spacing w:after="0" w:line="240" w:lineRule="auto"/>
      </w:pPr>
      <w:r>
        <w:separator/>
      </w:r>
    </w:p>
  </w:footnote>
  <w:footnote w:type="continuationSeparator" w:id="0">
    <w:p w:rsidR="0093725E" w:rsidRDefault="0093725E" w:rsidP="00ED5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6CFB"/>
    <w:multiLevelType w:val="hybridMultilevel"/>
    <w:tmpl w:val="573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6EE2E20"/>
    <w:multiLevelType w:val="hybridMultilevel"/>
    <w:tmpl w:val="262EFB3E"/>
    <w:lvl w:ilvl="0" w:tplc="271A9922">
      <w:start w:val="2011"/>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C916474"/>
    <w:multiLevelType w:val="hybridMultilevel"/>
    <w:tmpl w:val="FF040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71E31A3"/>
    <w:multiLevelType w:val="hybridMultilevel"/>
    <w:tmpl w:val="EC1C9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27"/>
    <w:rsid w:val="000073A0"/>
    <w:rsid w:val="00007855"/>
    <w:rsid w:val="00011792"/>
    <w:rsid w:val="00033C70"/>
    <w:rsid w:val="000346B0"/>
    <w:rsid w:val="00036675"/>
    <w:rsid w:val="0004705D"/>
    <w:rsid w:val="00047C10"/>
    <w:rsid w:val="0005730F"/>
    <w:rsid w:val="00067F4E"/>
    <w:rsid w:val="0008673C"/>
    <w:rsid w:val="000872C3"/>
    <w:rsid w:val="00095C36"/>
    <w:rsid w:val="000B64E9"/>
    <w:rsid w:val="000C0DA4"/>
    <w:rsid w:val="000F6C91"/>
    <w:rsid w:val="00110529"/>
    <w:rsid w:val="001126C9"/>
    <w:rsid w:val="00113781"/>
    <w:rsid w:val="0012764E"/>
    <w:rsid w:val="001302BF"/>
    <w:rsid w:val="00142777"/>
    <w:rsid w:val="00142FCE"/>
    <w:rsid w:val="00146C82"/>
    <w:rsid w:val="0015622B"/>
    <w:rsid w:val="0018045B"/>
    <w:rsid w:val="001B0145"/>
    <w:rsid w:val="001C41C2"/>
    <w:rsid w:val="001D4DD2"/>
    <w:rsid w:val="00203390"/>
    <w:rsid w:val="0021253B"/>
    <w:rsid w:val="0022274B"/>
    <w:rsid w:val="0024423C"/>
    <w:rsid w:val="00251405"/>
    <w:rsid w:val="00263A14"/>
    <w:rsid w:val="00264534"/>
    <w:rsid w:val="00266556"/>
    <w:rsid w:val="00273846"/>
    <w:rsid w:val="002832EB"/>
    <w:rsid w:val="002959DD"/>
    <w:rsid w:val="002A357F"/>
    <w:rsid w:val="002C47FB"/>
    <w:rsid w:val="002D31F0"/>
    <w:rsid w:val="002D37AD"/>
    <w:rsid w:val="002E0034"/>
    <w:rsid w:val="002E2E45"/>
    <w:rsid w:val="002F192F"/>
    <w:rsid w:val="00305C5C"/>
    <w:rsid w:val="00342D62"/>
    <w:rsid w:val="00350617"/>
    <w:rsid w:val="00352C95"/>
    <w:rsid w:val="0035491D"/>
    <w:rsid w:val="00357227"/>
    <w:rsid w:val="003610B8"/>
    <w:rsid w:val="00370020"/>
    <w:rsid w:val="00373322"/>
    <w:rsid w:val="0038167F"/>
    <w:rsid w:val="00381785"/>
    <w:rsid w:val="003951CA"/>
    <w:rsid w:val="003C19EB"/>
    <w:rsid w:val="003F4388"/>
    <w:rsid w:val="00405A12"/>
    <w:rsid w:val="00433ACD"/>
    <w:rsid w:val="00435302"/>
    <w:rsid w:val="00446528"/>
    <w:rsid w:val="004500A5"/>
    <w:rsid w:val="004570F0"/>
    <w:rsid w:val="004744C0"/>
    <w:rsid w:val="00481494"/>
    <w:rsid w:val="00481A09"/>
    <w:rsid w:val="004938DA"/>
    <w:rsid w:val="004A5ABB"/>
    <w:rsid w:val="004B280F"/>
    <w:rsid w:val="004C593B"/>
    <w:rsid w:val="004D5F89"/>
    <w:rsid w:val="004F426C"/>
    <w:rsid w:val="005014C2"/>
    <w:rsid w:val="0053250B"/>
    <w:rsid w:val="005365C3"/>
    <w:rsid w:val="00537DCD"/>
    <w:rsid w:val="00543003"/>
    <w:rsid w:val="005528EB"/>
    <w:rsid w:val="005621A7"/>
    <w:rsid w:val="00571EE5"/>
    <w:rsid w:val="00572997"/>
    <w:rsid w:val="005813DB"/>
    <w:rsid w:val="005876FF"/>
    <w:rsid w:val="00591A6A"/>
    <w:rsid w:val="005A2640"/>
    <w:rsid w:val="005B4232"/>
    <w:rsid w:val="0060119D"/>
    <w:rsid w:val="0060119E"/>
    <w:rsid w:val="006109B2"/>
    <w:rsid w:val="00645894"/>
    <w:rsid w:val="00650FF4"/>
    <w:rsid w:val="00651076"/>
    <w:rsid w:val="00687AA5"/>
    <w:rsid w:val="0069259A"/>
    <w:rsid w:val="006A6B77"/>
    <w:rsid w:val="006B1DA0"/>
    <w:rsid w:val="006C383C"/>
    <w:rsid w:val="006C643E"/>
    <w:rsid w:val="006E1BEC"/>
    <w:rsid w:val="006E265D"/>
    <w:rsid w:val="006F61F9"/>
    <w:rsid w:val="00711C9E"/>
    <w:rsid w:val="00724EB1"/>
    <w:rsid w:val="0073057F"/>
    <w:rsid w:val="00731013"/>
    <w:rsid w:val="00765704"/>
    <w:rsid w:val="00786DFC"/>
    <w:rsid w:val="00791E26"/>
    <w:rsid w:val="00795E51"/>
    <w:rsid w:val="007B4E8D"/>
    <w:rsid w:val="007D5A3D"/>
    <w:rsid w:val="007D6913"/>
    <w:rsid w:val="007E4147"/>
    <w:rsid w:val="007F468F"/>
    <w:rsid w:val="007F70CA"/>
    <w:rsid w:val="008241E7"/>
    <w:rsid w:val="00831006"/>
    <w:rsid w:val="00846E19"/>
    <w:rsid w:val="00853EBB"/>
    <w:rsid w:val="00855A05"/>
    <w:rsid w:val="00873409"/>
    <w:rsid w:val="00882F9F"/>
    <w:rsid w:val="00884CA7"/>
    <w:rsid w:val="008B64D7"/>
    <w:rsid w:val="008C0DBA"/>
    <w:rsid w:val="008E68CE"/>
    <w:rsid w:val="008F1E14"/>
    <w:rsid w:val="008F39FD"/>
    <w:rsid w:val="008F3CB7"/>
    <w:rsid w:val="0090097A"/>
    <w:rsid w:val="00901907"/>
    <w:rsid w:val="0091640D"/>
    <w:rsid w:val="00917F7C"/>
    <w:rsid w:val="0093226C"/>
    <w:rsid w:val="0093316A"/>
    <w:rsid w:val="0093725E"/>
    <w:rsid w:val="009378C7"/>
    <w:rsid w:val="009430E1"/>
    <w:rsid w:val="00951C09"/>
    <w:rsid w:val="00955CBF"/>
    <w:rsid w:val="009904D5"/>
    <w:rsid w:val="009A1CA7"/>
    <w:rsid w:val="009B040A"/>
    <w:rsid w:val="009B626D"/>
    <w:rsid w:val="009B6C6A"/>
    <w:rsid w:val="009C277D"/>
    <w:rsid w:val="009C5EEB"/>
    <w:rsid w:val="009C6FCC"/>
    <w:rsid w:val="009D2379"/>
    <w:rsid w:val="009D4042"/>
    <w:rsid w:val="009D5698"/>
    <w:rsid w:val="009E4277"/>
    <w:rsid w:val="009F4144"/>
    <w:rsid w:val="009F6831"/>
    <w:rsid w:val="00A00BEB"/>
    <w:rsid w:val="00A0241B"/>
    <w:rsid w:val="00A10459"/>
    <w:rsid w:val="00A64DA4"/>
    <w:rsid w:val="00A71A9F"/>
    <w:rsid w:val="00A76DA2"/>
    <w:rsid w:val="00A82789"/>
    <w:rsid w:val="00AD0B90"/>
    <w:rsid w:val="00AD4496"/>
    <w:rsid w:val="00B0423A"/>
    <w:rsid w:val="00B10616"/>
    <w:rsid w:val="00B14C97"/>
    <w:rsid w:val="00B14CA2"/>
    <w:rsid w:val="00B26DC9"/>
    <w:rsid w:val="00B311A9"/>
    <w:rsid w:val="00B31FCE"/>
    <w:rsid w:val="00B35E32"/>
    <w:rsid w:val="00B41FF9"/>
    <w:rsid w:val="00B63A89"/>
    <w:rsid w:val="00B73F84"/>
    <w:rsid w:val="00B81BC9"/>
    <w:rsid w:val="00B9177F"/>
    <w:rsid w:val="00BA03EE"/>
    <w:rsid w:val="00BA643A"/>
    <w:rsid w:val="00BD2715"/>
    <w:rsid w:val="00BE78E3"/>
    <w:rsid w:val="00C03A4C"/>
    <w:rsid w:val="00C10423"/>
    <w:rsid w:val="00C14ABA"/>
    <w:rsid w:val="00C20275"/>
    <w:rsid w:val="00C45FDB"/>
    <w:rsid w:val="00C510C9"/>
    <w:rsid w:val="00C513FD"/>
    <w:rsid w:val="00C53E6A"/>
    <w:rsid w:val="00C61C33"/>
    <w:rsid w:val="00C66D52"/>
    <w:rsid w:val="00C72C21"/>
    <w:rsid w:val="00C82571"/>
    <w:rsid w:val="00C83085"/>
    <w:rsid w:val="00C9173B"/>
    <w:rsid w:val="00CA1ACD"/>
    <w:rsid w:val="00CA7614"/>
    <w:rsid w:val="00CE2742"/>
    <w:rsid w:val="00D10A15"/>
    <w:rsid w:val="00D14AAD"/>
    <w:rsid w:val="00D14DE0"/>
    <w:rsid w:val="00D23EE9"/>
    <w:rsid w:val="00D2657C"/>
    <w:rsid w:val="00D50C8B"/>
    <w:rsid w:val="00DB332A"/>
    <w:rsid w:val="00DB3413"/>
    <w:rsid w:val="00DB3AFF"/>
    <w:rsid w:val="00DC5791"/>
    <w:rsid w:val="00DD0943"/>
    <w:rsid w:val="00DD3665"/>
    <w:rsid w:val="00DD763F"/>
    <w:rsid w:val="00DE339C"/>
    <w:rsid w:val="00DE3887"/>
    <w:rsid w:val="00DF2B5D"/>
    <w:rsid w:val="00DF435C"/>
    <w:rsid w:val="00DF5D16"/>
    <w:rsid w:val="00DF7D5F"/>
    <w:rsid w:val="00E05655"/>
    <w:rsid w:val="00E0681B"/>
    <w:rsid w:val="00E06A12"/>
    <w:rsid w:val="00E137EE"/>
    <w:rsid w:val="00E13C46"/>
    <w:rsid w:val="00E149CB"/>
    <w:rsid w:val="00E273FF"/>
    <w:rsid w:val="00E3338F"/>
    <w:rsid w:val="00E52F9D"/>
    <w:rsid w:val="00E6210A"/>
    <w:rsid w:val="00E65430"/>
    <w:rsid w:val="00E672A9"/>
    <w:rsid w:val="00E710F6"/>
    <w:rsid w:val="00E73E56"/>
    <w:rsid w:val="00E836BF"/>
    <w:rsid w:val="00E84885"/>
    <w:rsid w:val="00E904D3"/>
    <w:rsid w:val="00E9662A"/>
    <w:rsid w:val="00EA06F2"/>
    <w:rsid w:val="00EB46E8"/>
    <w:rsid w:val="00EB52E2"/>
    <w:rsid w:val="00EB5697"/>
    <w:rsid w:val="00EB5A2D"/>
    <w:rsid w:val="00ED4DE2"/>
    <w:rsid w:val="00ED5980"/>
    <w:rsid w:val="00ED6E71"/>
    <w:rsid w:val="00EE265D"/>
    <w:rsid w:val="00EE34AB"/>
    <w:rsid w:val="00EE3A38"/>
    <w:rsid w:val="00EE5F11"/>
    <w:rsid w:val="00F04D42"/>
    <w:rsid w:val="00F1416B"/>
    <w:rsid w:val="00F51E47"/>
    <w:rsid w:val="00F51ECC"/>
    <w:rsid w:val="00F53673"/>
    <w:rsid w:val="00F53F92"/>
    <w:rsid w:val="00F55A42"/>
    <w:rsid w:val="00F65A5A"/>
    <w:rsid w:val="00F77AC7"/>
    <w:rsid w:val="00F81CC2"/>
    <w:rsid w:val="00F836DE"/>
    <w:rsid w:val="00F94D4E"/>
    <w:rsid w:val="00FA7A95"/>
    <w:rsid w:val="00FC5247"/>
    <w:rsid w:val="00FD0BBA"/>
    <w:rsid w:val="00FE4A77"/>
    <w:rsid w:val="00FF2F0E"/>
    <w:rsid w:val="00FF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FC"/>
    <w:pPr>
      <w:spacing w:after="200" w:line="276" w:lineRule="auto"/>
    </w:pPr>
    <w:rPr>
      <w:rFonts w:cs="Calibri"/>
    </w:rPr>
  </w:style>
  <w:style w:type="paragraph" w:styleId="Heading3">
    <w:name w:val="heading 3"/>
    <w:basedOn w:val="Normal"/>
    <w:link w:val="Heading3Char"/>
    <w:uiPriority w:val="99"/>
    <w:qFormat/>
    <w:locked/>
    <w:rsid w:val="00251405"/>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51405"/>
    <w:rPr>
      <w:rFonts w:ascii="Times New Roman" w:hAnsi="Times New Roman"/>
      <w:b/>
      <w:sz w:val="27"/>
    </w:rPr>
  </w:style>
  <w:style w:type="paragraph" w:styleId="BalloonText">
    <w:name w:val="Balloon Text"/>
    <w:basedOn w:val="Normal"/>
    <w:link w:val="BalloonTextChar"/>
    <w:uiPriority w:val="99"/>
    <w:semiHidden/>
    <w:rsid w:val="00ED5980"/>
    <w:pPr>
      <w:spacing w:after="0" w:line="240" w:lineRule="auto"/>
    </w:pPr>
    <w:rPr>
      <w:rFonts w:ascii="Tahoma" w:hAnsi="Tahoma" w:cs="Times New Roman"/>
      <w:sz w:val="16"/>
      <w:szCs w:val="20"/>
    </w:rPr>
  </w:style>
  <w:style w:type="character" w:customStyle="1" w:styleId="BalloonTextChar">
    <w:name w:val="Balloon Text Char"/>
    <w:basedOn w:val="DefaultParagraphFont"/>
    <w:link w:val="BalloonText"/>
    <w:uiPriority w:val="99"/>
    <w:semiHidden/>
    <w:locked/>
    <w:rsid w:val="00ED5980"/>
    <w:rPr>
      <w:rFonts w:ascii="Tahoma" w:hAnsi="Tahoma"/>
      <w:sz w:val="16"/>
    </w:rPr>
  </w:style>
  <w:style w:type="paragraph" w:styleId="Header">
    <w:name w:val="header"/>
    <w:basedOn w:val="Normal"/>
    <w:link w:val="HeaderChar"/>
    <w:uiPriority w:val="99"/>
    <w:semiHidden/>
    <w:rsid w:val="00ED5980"/>
    <w:pPr>
      <w:tabs>
        <w:tab w:val="center" w:pos="4680"/>
        <w:tab w:val="right" w:pos="9360"/>
      </w:tabs>
      <w:spacing w:after="0" w:line="240" w:lineRule="auto"/>
    </w:pPr>
    <w:rPr>
      <w:rFonts w:cs="Times New Roman"/>
      <w:sz w:val="20"/>
      <w:szCs w:val="20"/>
    </w:rPr>
  </w:style>
  <w:style w:type="character" w:customStyle="1" w:styleId="HeaderChar">
    <w:name w:val="Header Char"/>
    <w:basedOn w:val="DefaultParagraphFont"/>
    <w:link w:val="Header"/>
    <w:uiPriority w:val="99"/>
    <w:semiHidden/>
    <w:locked/>
    <w:rsid w:val="00ED5980"/>
  </w:style>
  <w:style w:type="paragraph" w:styleId="Footer">
    <w:name w:val="footer"/>
    <w:basedOn w:val="Normal"/>
    <w:link w:val="FooterChar"/>
    <w:uiPriority w:val="99"/>
    <w:rsid w:val="00ED5980"/>
    <w:pPr>
      <w:tabs>
        <w:tab w:val="center" w:pos="4680"/>
        <w:tab w:val="right" w:pos="9360"/>
      </w:tabs>
      <w:spacing w:after="0" w:line="240" w:lineRule="auto"/>
    </w:pPr>
    <w:rPr>
      <w:rFonts w:cs="Times New Roman"/>
      <w:sz w:val="20"/>
      <w:szCs w:val="20"/>
    </w:rPr>
  </w:style>
  <w:style w:type="character" w:customStyle="1" w:styleId="FooterChar">
    <w:name w:val="Footer Char"/>
    <w:basedOn w:val="DefaultParagraphFont"/>
    <w:link w:val="Footer"/>
    <w:uiPriority w:val="99"/>
    <w:locked/>
    <w:rsid w:val="00ED5980"/>
  </w:style>
  <w:style w:type="paragraph" w:styleId="ListParagraph">
    <w:name w:val="List Paragraph"/>
    <w:basedOn w:val="Normal"/>
    <w:uiPriority w:val="99"/>
    <w:qFormat/>
    <w:rsid w:val="007D5A3D"/>
    <w:pPr>
      <w:ind w:left="720"/>
    </w:pPr>
  </w:style>
  <w:style w:type="character" w:styleId="Hyperlink">
    <w:name w:val="Hyperlink"/>
    <w:basedOn w:val="DefaultParagraphFont"/>
    <w:uiPriority w:val="99"/>
    <w:semiHidden/>
    <w:rsid w:val="007D5A3D"/>
    <w:rPr>
      <w:rFonts w:cs="Times New Roman"/>
      <w:color w:val="0000FF"/>
      <w:u w:val="single"/>
    </w:rPr>
  </w:style>
  <w:style w:type="paragraph" w:styleId="FootnoteText">
    <w:name w:val="footnote text"/>
    <w:basedOn w:val="Normal"/>
    <w:link w:val="FootnoteTextChar"/>
    <w:uiPriority w:val="99"/>
    <w:semiHidden/>
    <w:rsid w:val="007D5A3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locked/>
    <w:rsid w:val="007D5A3D"/>
    <w:rPr>
      <w:rFonts w:ascii="Calibri" w:hAnsi="Calibri"/>
      <w:sz w:val="20"/>
    </w:rPr>
  </w:style>
  <w:style w:type="character" w:styleId="FootnoteReference">
    <w:name w:val="footnote reference"/>
    <w:basedOn w:val="DefaultParagraphFont"/>
    <w:uiPriority w:val="99"/>
    <w:semiHidden/>
    <w:rsid w:val="007D5A3D"/>
    <w:rPr>
      <w:rFonts w:cs="Times New Roman"/>
      <w:vertAlign w:val="superscript"/>
    </w:rPr>
  </w:style>
  <w:style w:type="paragraph" w:styleId="NormalWeb">
    <w:name w:val="Normal (Web)"/>
    <w:basedOn w:val="Normal"/>
    <w:link w:val="NormalWebChar"/>
    <w:uiPriority w:val="99"/>
    <w:rsid w:val="007D5A3D"/>
    <w:pPr>
      <w:spacing w:after="63" w:line="320" w:lineRule="atLeast"/>
    </w:pPr>
    <w:rPr>
      <w:rFonts w:ascii="Times New Roman" w:hAnsi="Times New Roman" w:cs="Times New Roman"/>
      <w:sz w:val="24"/>
      <w:szCs w:val="20"/>
    </w:rPr>
  </w:style>
  <w:style w:type="paragraph" w:styleId="PlainText">
    <w:name w:val="Plain Text"/>
    <w:basedOn w:val="Normal"/>
    <w:link w:val="PlainTextChar"/>
    <w:uiPriority w:val="99"/>
    <w:rsid w:val="007D5A3D"/>
    <w:pPr>
      <w:spacing w:after="0" w:line="240" w:lineRule="auto"/>
    </w:pPr>
    <w:rPr>
      <w:rFonts w:ascii="Consolas" w:hAnsi="Consolas" w:cs="Times New Roman"/>
      <w:sz w:val="21"/>
      <w:szCs w:val="20"/>
    </w:rPr>
  </w:style>
  <w:style w:type="character" w:customStyle="1" w:styleId="PlainTextChar">
    <w:name w:val="Plain Text Char"/>
    <w:basedOn w:val="DefaultParagraphFont"/>
    <w:link w:val="PlainText"/>
    <w:uiPriority w:val="99"/>
    <w:locked/>
    <w:rsid w:val="007D5A3D"/>
    <w:rPr>
      <w:rFonts w:ascii="Consolas" w:hAnsi="Consolas"/>
      <w:sz w:val="21"/>
    </w:rPr>
  </w:style>
  <w:style w:type="character" w:customStyle="1" w:styleId="NormalWebChar">
    <w:name w:val="Normal (Web) Char"/>
    <w:link w:val="NormalWeb"/>
    <w:uiPriority w:val="99"/>
    <w:locked/>
    <w:rsid w:val="007D5A3D"/>
    <w:rPr>
      <w:rFonts w:ascii="Times New Roman" w:hAnsi="Times New Roman"/>
      <w:sz w:val="24"/>
    </w:rPr>
  </w:style>
  <w:style w:type="character" w:styleId="CommentReference">
    <w:name w:val="annotation reference"/>
    <w:basedOn w:val="DefaultParagraphFont"/>
    <w:uiPriority w:val="99"/>
    <w:semiHidden/>
    <w:rsid w:val="006A6B77"/>
    <w:rPr>
      <w:rFonts w:cs="Times New Roman"/>
      <w:sz w:val="16"/>
    </w:rPr>
  </w:style>
  <w:style w:type="paragraph" w:styleId="CommentText">
    <w:name w:val="annotation text"/>
    <w:basedOn w:val="Normal"/>
    <w:link w:val="CommentTextChar"/>
    <w:uiPriority w:val="99"/>
    <w:semiHidden/>
    <w:rsid w:val="006A6B77"/>
    <w:rPr>
      <w:rFonts w:cs="Times New Roman"/>
      <w:sz w:val="20"/>
      <w:szCs w:val="20"/>
    </w:rPr>
  </w:style>
  <w:style w:type="character" w:customStyle="1" w:styleId="CommentTextChar">
    <w:name w:val="Comment Text Char"/>
    <w:basedOn w:val="DefaultParagraphFont"/>
    <w:link w:val="CommentText"/>
    <w:uiPriority w:val="99"/>
    <w:semiHidden/>
    <w:locked/>
    <w:rsid w:val="00EE3A38"/>
    <w:rPr>
      <w:sz w:val="20"/>
    </w:rPr>
  </w:style>
  <w:style w:type="paragraph" w:styleId="CommentSubject">
    <w:name w:val="annotation subject"/>
    <w:basedOn w:val="CommentText"/>
    <w:next w:val="CommentText"/>
    <w:link w:val="CommentSubjectChar"/>
    <w:uiPriority w:val="99"/>
    <w:semiHidden/>
    <w:rsid w:val="006A6B77"/>
    <w:rPr>
      <w:b/>
    </w:rPr>
  </w:style>
  <w:style w:type="character" w:customStyle="1" w:styleId="CommentSubjectChar">
    <w:name w:val="Comment Subject Char"/>
    <w:basedOn w:val="CommentTextChar"/>
    <w:link w:val="CommentSubject"/>
    <w:uiPriority w:val="99"/>
    <w:semiHidden/>
    <w:locked/>
    <w:rsid w:val="00EE3A38"/>
    <w:rPr>
      <w:b/>
      <w:sz w:val="20"/>
    </w:rPr>
  </w:style>
  <w:style w:type="character" w:styleId="FollowedHyperlink">
    <w:name w:val="FollowedHyperlink"/>
    <w:basedOn w:val="DefaultParagraphFont"/>
    <w:uiPriority w:val="99"/>
    <w:semiHidden/>
    <w:rsid w:val="00917F7C"/>
    <w:rPr>
      <w:rFonts w:cs="Times New Roman"/>
      <w:color w:val="800080"/>
      <w:u w:val="single"/>
    </w:rPr>
  </w:style>
  <w:style w:type="paragraph" w:customStyle="1" w:styleId="Default">
    <w:name w:val="Default"/>
    <w:uiPriority w:val="99"/>
    <w:rsid w:val="00901907"/>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FC"/>
    <w:pPr>
      <w:spacing w:after="200" w:line="276" w:lineRule="auto"/>
    </w:pPr>
    <w:rPr>
      <w:rFonts w:cs="Calibri"/>
    </w:rPr>
  </w:style>
  <w:style w:type="paragraph" w:styleId="Heading3">
    <w:name w:val="heading 3"/>
    <w:basedOn w:val="Normal"/>
    <w:link w:val="Heading3Char"/>
    <w:uiPriority w:val="99"/>
    <w:qFormat/>
    <w:locked/>
    <w:rsid w:val="00251405"/>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51405"/>
    <w:rPr>
      <w:rFonts w:ascii="Times New Roman" w:hAnsi="Times New Roman"/>
      <w:b/>
      <w:sz w:val="27"/>
    </w:rPr>
  </w:style>
  <w:style w:type="paragraph" w:styleId="BalloonText">
    <w:name w:val="Balloon Text"/>
    <w:basedOn w:val="Normal"/>
    <w:link w:val="BalloonTextChar"/>
    <w:uiPriority w:val="99"/>
    <w:semiHidden/>
    <w:rsid w:val="00ED5980"/>
    <w:pPr>
      <w:spacing w:after="0" w:line="240" w:lineRule="auto"/>
    </w:pPr>
    <w:rPr>
      <w:rFonts w:ascii="Tahoma" w:hAnsi="Tahoma" w:cs="Times New Roman"/>
      <w:sz w:val="16"/>
      <w:szCs w:val="20"/>
    </w:rPr>
  </w:style>
  <w:style w:type="character" w:customStyle="1" w:styleId="BalloonTextChar">
    <w:name w:val="Balloon Text Char"/>
    <w:basedOn w:val="DefaultParagraphFont"/>
    <w:link w:val="BalloonText"/>
    <w:uiPriority w:val="99"/>
    <w:semiHidden/>
    <w:locked/>
    <w:rsid w:val="00ED5980"/>
    <w:rPr>
      <w:rFonts w:ascii="Tahoma" w:hAnsi="Tahoma"/>
      <w:sz w:val="16"/>
    </w:rPr>
  </w:style>
  <w:style w:type="paragraph" w:styleId="Header">
    <w:name w:val="header"/>
    <w:basedOn w:val="Normal"/>
    <w:link w:val="HeaderChar"/>
    <w:uiPriority w:val="99"/>
    <w:semiHidden/>
    <w:rsid w:val="00ED5980"/>
    <w:pPr>
      <w:tabs>
        <w:tab w:val="center" w:pos="4680"/>
        <w:tab w:val="right" w:pos="9360"/>
      </w:tabs>
      <w:spacing w:after="0" w:line="240" w:lineRule="auto"/>
    </w:pPr>
    <w:rPr>
      <w:rFonts w:cs="Times New Roman"/>
      <w:sz w:val="20"/>
      <w:szCs w:val="20"/>
    </w:rPr>
  </w:style>
  <w:style w:type="character" w:customStyle="1" w:styleId="HeaderChar">
    <w:name w:val="Header Char"/>
    <w:basedOn w:val="DefaultParagraphFont"/>
    <w:link w:val="Header"/>
    <w:uiPriority w:val="99"/>
    <w:semiHidden/>
    <w:locked/>
    <w:rsid w:val="00ED5980"/>
  </w:style>
  <w:style w:type="paragraph" w:styleId="Footer">
    <w:name w:val="footer"/>
    <w:basedOn w:val="Normal"/>
    <w:link w:val="FooterChar"/>
    <w:uiPriority w:val="99"/>
    <w:rsid w:val="00ED5980"/>
    <w:pPr>
      <w:tabs>
        <w:tab w:val="center" w:pos="4680"/>
        <w:tab w:val="right" w:pos="9360"/>
      </w:tabs>
      <w:spacing w:after="0" w:line="240" w:lineRule="auto"/>
    </w:pPr>
    <w:rPr>
      <w:rFonts w:cs="Times New Roman"/>
      <w:sz w:val="20"/>
      <w:szCs w:val="20"/>
    </w:rPr>
  </w:style>
  <w:style w:type="character" w:customStyle="1" w:styleId="FooterChar">
    <w:name w:val="Footer Char"/>
    <w:basedOn w:val="DefaultParagraphFont"/>
    <w:link w:val="Footer"/>
    <w:uiPriority w:val="99"/>
    <w:locked/>
    <w:rsid w:val="00ED5980"/>
  </w:style>
  <w:style w:type="paragraph" w:styleId="ListParagraph">
    <w:name w:val="List Paragraph"/>
    <w:basedOn w:val="Normal"/>
    <w:uiPriority w:val="99"/>
    <w:qFormat/>
    <w:rsid w:val="007D5A3D"/>
    <w:pPr>
      <w:ind w:left="720"/>
    </w:pPr>
  </w:style>
  <w:style w:type="character" w:styleId="Hyperlink">
    <w:name w:val="Hyperlink"/>
    <w:basedOn w:val="DefaultParagraphFont"/>
    <w:uiPriority w:val="99"/>
    <w:semiHidden/>
    <w:rsid w:val="007D5A3D"/>
    <w:rPr>
      <w:rFonts w:cs="Times New Roman"/>
      <w:color w:val="0000FF"/>
      <w:u w:val="single"/>
    </w:rPr>
  </w:style>
  <w:style w:type="paragraph" w:styleId="FootnoteText">
    <w:name w:val="footnote text"/>
    <w:basedOn w:val="Normal"/>
    <w:link w:val="FootnoteTextChar"/>
    <w:uiPriority w:val="99"/>
    <w:semiHidden/>
    <w:rsid w:val="007D5A3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locked/>
    <w:rsid w:val="007D5A3D"/>
    <w:rPr>
      <w:rFonts w:ascii="Calibri" w:hAnsi="Calibri"/>
      <w:sz w:val="20"/>
    </w:rPr>
  </w:style>
  <w:style w:type="character" w:styleId="FootnoteReference">
    <w:name w:val="footnote reference"/>
    <w:basedOn w:val="DefaultParagraphFont"/>
    <w:uiPriority w:val="99"/>
    <w:semiHidden/>
    <w:rsid w:val="007D5A3D"/>
    <w:rPr>
      <w:rFonts w:cs="Times New Roman"/>
      <w:vertAlign w:val="superscript"/>
    </w:rPr>
  </w:style>
  <w:style w:type="paragraph" w:styleId="NormalWeb">
    <w:name w:val="Normal (Web)"/>
    <w:basedOn w:val="Normal"/>
    <w:link w:val="NormalWebChar"/>
    <w:uiPriority w:val="99"/>
    <w:rsid w:val="007D5A3D"/>
    <w:pPr>
      <w:spacing w:after="63" w:line="320" w:lineRule="atLeast"/>
    </w:pPr>
    <w:rPr>
      <w:rFonts w:ascii="Times New Roman" w:hAnsi="Times New Roman" w:cs="Times New Roman"/>
      <w:sz w:val="24"/>
      <w:szCs w:val="20"/>
    </w:rPr>
  </w:style>
  <w:style w:type="paragraph" w:styleId="PlainText">
    <w:name w:val="Plain Text"/>
    <w:basedOn w:val="Normal"/>
    <w:link w:val="PlainTextChar"/>
    <w:uiPriority w:val="99"/>
    <w:rsid w:val="007D5A3D"/>
    <w:pPr>
      <w:spacing w:after="0" w:line="240" w:lineRule="auto"/>
    </w:pPr>
    <w:rPr>
      <w:rFonts w:ascii="Consolas" w:hAnsi="Consolas" w:cs="Times New Roman"/>
      <w:sz w:val="21"/>
      <w:szCs w:val="20"/>
    </w:rPr>
  </w:style>
  <w:style w:type="character" w:customStyle="1" w:styleId="PlainTextChar">
    <w:name w:val="Plain Text Char"/>
    <w:basedOn w:val="DefaultParagraphFont"/>
    <w:link w:val="PlainText"/>
    <w:uiPriority w:val="99"/>
    <w:locked/>
    <w:rsid w:val="007D5A3D"/>
    <w:rPr>
      <w:rFonts w:ascii="Consolas" w:hAnsi="Consolas"/>
      <w:sz w:val="21"/>
    </w:rPr>
  </w:style>
  <w:style w:type="character" w:customStyle="1" w:styleId="NormalWebChar">
    <w:name w:val="Normal (Web) Char"/>
    <w:link w:val="NormalWeb"/>
    <w:uiPriority w:val="99"/>
    <w:locked/>
    <w:rsid w:val="007D5A3D"/>
    <w:rPr>
      <w:rFonts w:ascii="Times New Roman" w:hAnsi="Times New Roman"/>
      <w:sz w:val="24"/>
    </w:rPr>
  </w:style>
  <w:style w:type="character" w:styleId="CommentReference">
    <w:name w:val="annotation reference"/>
    <w:basedOn w:val="DefaultParagraphFont"/>
    <w:uiPriority w:val="99"/>
    <w:semiHidden/>
    <w:rsid w:val="006A6B77"/>
    <w:rPr>
      <w:rFonts w:cs="Times New Roman"/>
      <w:sz w:val="16"/>
    </w:rPr>
  </w:style>
  <w:style w:type="paragraph" w:styleId="CommentText">
    <w:name w:val="annotation text"/>
    <w:basedOn w:val="Normal"/>
    <w:link w:val="CommentTextChar"/>
    <w:uiPriority w:val="99"/>
    <w:semiHidden/>
    <w:rsid w:val="006A6B77"/>
    <w:rPr>
      <w:rFonts w:cs="Times New Roman"/>
      <w:sz w:val="20"/>
      <w:szCs w:val="20"/>
    </w:rPr>
  </w:style>
  <w:style w:type="character" w:customStyle="1" w:styleId="CommentTextChar">
    <w:name w:val="Comment Text Char"/>
    <w:basedOn w:val="DefaultParagraphFont"/>
    <w:link w:val="CommentText"/>
    <w:uiPriority w:val="99"/>
    <w:semiHidden/>
    <w:locked/>
    <w:rsid w:val="00EE3A38"/>
    <w:rPr>
      <w:sz w:val="20"/>
    </w:rPr>
  </w:style>
  <w:style w:type="paragraph" w:styleId="CommentSubject">
    <w:name w:val="annotation subject"/>
    <w:basedOn w:val="CommentText"/>
    <w:next w:val="CommentText"/>
    <w:link w:val="CommentSubjectChar"/>
    <w:uiPriority w:val="99"/>
    <w:semiHidden/>
    <w:rsid w:val="006A6B77"/>
    <w:rPr>
      <w:b/>
    </w:rPr>
  </w:style>
  <w:style w:type="character" w:customStyle="1" w:styleId="CommentSubjectChar">
    <w:name w:val="Comment Subject Char"/>
    <w:basedOn w:val="CommentTextChar"/>
    <w:link w:val="CommentSubject"/>
    <w:uiPriority w:val="99"/>
    <w:semiHidden/>
    <w:locked/>
    <w:rsid w:val="00EE3A38"/>
    <w:rPr>
      <w:b/>
      <w:sz w:val="20"/>
    </w:rPr>
  </w:style>
  <w:style w:type="character" w:styleId="FollowedHyperlink">
    <w:name w:val="FollowedHyperlink"/>
    <w:basedOn w:val="DefaultParagraphFont"/>
    <w:uiPriority w:val="99"/>
    <w:semiHidden/>
    <w:rsid w:val="00917F7C"/>
    <w:rPr>
      <w:rFonts w:cs="Times New Roman"/>
      <w:color w:val="800080"/>
      <w:u w:val="single"/>
    </w:rPr>
  </w:style>
  <w:style w:type="paragraph" w:customStyle="1" w:styleId="Default">
    <w:name w:val="Default"/>
    <w:uiPriority w:val="99"/>
    <w:rsid w:val="0090190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3166">
      <w:bodyDiv w:val="1"/>
      <w:marLeft w:val="0"/>
      <w:marRight w:val="0"/>
      <w:marTop w:val="0"/>
      <w:marBottom w:val="0"/>
      <w:divBdr>
        <w:top w:val="none" w:sz="0" w:space="0" w:color="auto"/>
        <w:left w:val="none" w:sz="0" w:space="0" w:color="auto"/>
        <w:bottom w:val="none" w:sz="0" w:space="0" w:color="auto"/>
        <w:right w:val="none" w:sz="0" w:space="0" w:color="auto"/>
      </w:divBdr>
    </w:div>
    <w:div w:id="364716118">
      <w:bodyDiv w:val="1"/>
      <w:marLeft w:val="0"/>
      <w:marRight w:val="0"/>
      <w:marTop w:val="0"/>
      <w:marBottom w:val="0"/>
      <w:divBdr>
        <w:top w:val="none" w:sz="0" w:space="0" w:color="auto"/>
        <w:left w:val="none" w:sz="0" w:space="0" w:color="auto"/>
        <w:bottom w:val="none" w:sz="0" w:space="0" w:color="auto"/>
        <w:right w:val="none" w:sz="0" w:space="0" w:color="auto"/>
      </w:divBdr>
    </w:div>
    <w:div w:id="564150932">
      <w:bodyDiv w:val="1"/>
      <w:marLeft w:val="0"/>
      <w:marRight w:val="0"/>
      <w:marTop w:val="0"/>
      <w:marBottom w:val="0"/>
      <w:divBdr>
        <w:top w:val="none" w:sz="0" w:space="0" w:color="auto"/>
        <w:left w:val="none" w:sz="0" w:space="0" w:color="auto"/>
        <w:bottom w:val="none" w:sz="0" w:space="0" w:color="auto"/>
        <w:right w:val="none" w:sz="0" w:space="0" w:color="auto"/>
      </w:divBdr>
    </w:div>
    <w:div w:id="596980813">
      <w:bodyDiv w:val="1"/>
      <w:marLeft w:val="0"/>
      <w:marRight w:val="0"/>
      <w:marTop w:val="0"/>
      <w:marBottom w:val="0"/>
      <w:divBdr>
        <w:top w:val="none" w:sz="0" w:space="0" w:color="auto"/>
        <w:left w:val="none" w:sz="0" w:space="0" w:color="auto"/>
        <w:bottom w:val="none" w:sz="0" w:space="0" w:color="auto"/>
        <w:right w:val="none" w:sz="0" w:space="0" w:color="auto"/>
      </w:divBdr>
    </w:div>
    <w:div w:id="719087969">
      <w:bodyDiv w:val="1"/>
      <w:marLeft w:val="0"/>
      <w:marRight w:val="0"/>
      <w:marTop w:val="0"/>
      <w:marBottom w:val="0"/>
      <w:divBdr>
        <w:top w:val="none" w:sz="0" w:space="0" w:color="auto"/>
        <w:left w:val="none" w:sz="0" w:space="0" w:color="auto"/>
        <w:bottom w:val="none" w:sz="0" w:space="0" w:color="auto"/>
        <w:right w:val="none" w:sz="0" w:space="0" w:color="auto"/>
      </w:divBdr>
    </w:div>
    <w:div w:id="842472634">
      <w:bodyDiv w:val="1"/>
      <w:marLeft w:val="0"/>
      <w:marRight w:val="0"/>
      <w:marTop w:val="0"/>
      <w:marBottom w:val="0"/>
      <w:divBdr>
        <w:top w:val="none" w:sz="0" w:space="0" w:color="auto"/>
        <w:left w:val="none" w:sz="0" w:space="0" w:color="auto"/>
        <w:bottom w:val="none" w:sz="0" w:space="0" w:color="auto"/>
        <w:right w:val="none" w:sz="0" w:space="0" w:color="auto"/>
      </w:divBdr>
    </w:div>
    <w:div w:id="947662084">
      <w:bodyDiv w:val="1"/>
      <w:marLeft w:val="0"/>
      <w:marRight w:val="0"/>
      <w:marTop w:val="0"/>
      <w:marBottom w:val="0"/>
      <w:divBdr>
        <w:top w:val="none" w:sz="0" w:space="0" w:color="auto"/>
        <w:left w:val="none" w:sz="0" w:space="0" w:color="auto"/>
        <w:bottom w:val="none" w:sz="0" w:space="0" w:color="auto"/>
        <w:right w:val="none" w:sz="0" w:space="0" w:color="auto"/>
      </w:divBdr>
    </w:div>
    <w:div w:id="995299829">
      <w:bodyDiv w:val="1"/>
      <w:marLeft w:val="0"/>
      <w:marRight w:val="0"/>
      <w:marTop w:val="0"/>
      <w:marBottom w:val="0"/>
      <w:divBdr>
        <w:top w:val="none" w:sz="0" w:space="0" w:color="auto"/>
        <w:left w:val="none" w:sz="0" w:space="0" w:color="auto"/>
        <w:bottom w:val="none" w:sz="0" w:space="0" w:color="auto"/>
        <w:right w:val="none" w:sz="0" w:space="0" w:color="auto"/>
      </w:divBdr>
    </w:div>
    <w:div w:id="1069231172">
      <w:bodyDiv w:val="1"/>
      <w:marLeft w:val="0"/>
      <w:marRight w:val="0"/>
      <w:marTop w:val="0"/>
      <w:marBottom w:val="0"/>
      <w:divBdr>
        <w:top w:val="none" w:sz="0" w:space="0" w:color="auto"/>
        <w:left w:val="none" w:sz="0" w:space="0" w:color="auto"/>
        <w:bottom w:val="none" w:sz="0" w:space="0" w:color="auto"/>
        <w:right w:val="none" w:sz="0" w:space="0" w:color="auto"/>
      </w:divBdr>
    </w:div>
    <w:div w:id="1072385581">
      <w:bodyDiv w:val="1"/>
      <w:marLeft w:val="0"/>
      <w:marRight w:val="0"/>
      <w:marTop w:val="0"/>
      <w:marBottom w:val="0"/>
      <w:divBdr>
        <w:top w:val="none" w:sz="0" w:space="0" w:color="auto"/>
        <w:left w:val="none" w:sz="0" w:space="0" w:color="auto"/>
        <w:bottom w:val="none" w:sz="0" w:space="0" w:color="auto"/>
        <w:right w:val="none" w:sz="0" w:space="0" w:color="auto"/>
      </w:divBdr>
    </w:div>
    <w:div w:id="1132291416">
      <w:marLeft w:val="0"/>
      <w:marRight w:val="0"/>
      <w:marTop w:val="0"/>
      <w:marBottom w:val="0"/>
      <w:divBdr>
        <w:top w:val="none" w:sz="0" w:space="0" w:color="auto"/>
        <w:left w:val="none" w:sz="0" w:space="0" w:color="auto"/>
        <w:bottom w:val="none" w:sz="0" w:space="0" w:color="auto"/>
        <w:right w:val="none" w:sz="0" w:space="0" w:color="auto"/>
      </w:divBdr>
    </w:div>
    <w:div w:id="1132291417">
      <w:marLeft w:val="0"/>
      <w:marRight w:val="0"/>
      <w:marTop w:val="0"/>
      <w:marBottom w:val="0"/>
      <w:divBdr>
        <w:top w:val="none" w:sz="0" w:space="0" w:color="auto"/>
        <w:left w:val="none" w:sz="0" w:space="0" w:color="auto"/>
        <w:bottom w:val="none" w:sz="0" w:space="0" w:color="auto"/>
        <w:right w:val="none" w:sz="0" w:space="0" w:color="auto"/>
      </w:divBdr>
    </w:div>
    <w:div w:id="1132291418">
      <w:marLeft w:val="0"/>
      <w:marRight w:val="0"/>
      <w:marTop w:val="0"/>
      <w:marBottom w:val="0"/>
      <w:divBdr>
        <w:top w:val="none" w:sz="0" w:space="0" w:color="auto"/>
        <w:left w:val="none" w:sz="0" w:space="0" w:color="auto"/>
        <w:bottom w:val="none" w:sz="0" w:space="0" w:color="auto"/>
        <w:right w:val="none" w:sz="0" w:space="0" w:color="auto"/>
      </w:divBdr>
    </w:div>
    <w:div w:id="1132291419">
      <w:marLeft w:val="0"/>
      <w:marRight w:val="0"/>
      <w:marTop w:val="0"/>
      <w:marBottom w:val="0"/>
      <w:divBdr>
        <w:top w:val="none" w:sz="0" w:space="0" w:color="auto"/>
        <w:left w:val="none" w:sz="0" w:space="0" w:color="auto"/>
        <w:bottom w:val="none" w:sz="0" w:space="0" w:color="auto"/>
        <w:right w:val="none" w:sz="0" w:space="0" w:color="auto"/>
      </w:divBdr>
    </w:div>
    <w:div w:id="1132291420">
      <w:marLeft w:val="0"/>
      <w:marRight w:val="0"/>
      <w:marTop w:val="0"/>
      <w:marBottom w:val="0"/>
      <w:divBdr>
        <w:top w:val="none" w:sz="0" w:space="0" w:color="auto"/>
        <w:left w:val="none" w:sz="0" w:space="0" w:color="auto"/>
        <w:bottom w:val="none" w:sz="0" w:space="0" w:color="auto"/>
        <w:right w:val="none" w:sz="0" w:space="0" w:color="auto"/>
      </w:divBdr>
    </w:div>
    <w:div w:id="1132291421">
      <w:marLeft w:val="0"/>
      <w:marRight w:val="0"/>
      <w:marTop w:val="0"/>
      <w:marBottom w:val="0"/>
      <w:divBdr>
        <w:top w:val="none" w:sz="0" w:space="0" w:color="auto"/>
        <w:left w:val="none" w:sz="0" w:space="0" w:color="auto"/>
        <w:bottom w:val="none" w:sz="0" w:space="0" w:color="auto"/>
        <w:right w:val="none" w:sz="0" w:space="0" w:color="auto"/>
      </w:divBdr>
    </w:div>
    <w:div w:id="1132291426">
      <w:marLeft w:val="0"/>
      <w:marRight w:val="0"/>
      <w:marTop w:val="0"/>
      <w:marBottom w:val="0"/>
      <w:divBdr>
        <w:top w:val="none" w:sz="0" w:space="0" w:color="auto"/>
        <w:left w:val="none" w:sz="0" w:space="0" w:color="auto"/>
        <w:bottom w:val="none" w:sz="0" w:space="0" w:color="auto"/>
        <w:right w:val="none" w:sz="0" w:space="0" w:color="auto"/>
      </w:divBdr>
      <w:divsChild>
        <w:div w:id="1132291442">
          <w:marLeft w:val="0"/>
          <w:marRight w:val="0"/>
          <w:marTop w:val="0"/>
          <w:marBottom w:val="0"/>
          <w:divBdr>
            <w:top w:val="none" w:sz="0" w:space="0" w:color="auto"/>
            <w:left w:val="none" w:sz="0" w:space="0" w:color="auto"/>
            <w:bottom w:val="none" w:sz="0" w:space="0" w:color="auto"/>
            <w:right w:val="none" w:sz="0" w:space="0" w:color="auto"/>
          </w:divBdr>
          <w:divsChild>
            <w:div w:id="1132291427">
              <w:marLeft w:val="0"/>
              <w:marRight w:val="0"/>
              <w:marTop w:val="0"/>
              <w:marBottom w:val="0"/>
              <w:divBdr>
                <w:top w:val="none" w:sz="0" w:space="0" w:color="auto"/>
                <w:left w:val="none" w:sz="0" w:space="0" w:color="auto"/>
                <w:bottom w:val="none" w:sz="0" w:space="0" w:color="auto"/>
                <w:right w:val="none" w:sz="0" w:space="0" w:color="auto"/>
              </w:divBdr>
              <w:divsChild>
                <w:div w:id="1132291436">
                  <w:marLeft w:val="0"/>
                  <w:marRight w:val="0"/>
                  <w:marTop w:val="0"/>
                  <w:marBottom w:val="0"/>
                  <w:divBdr>
                    <w:top w:val="none" w:sz="0" w:space="0" w:color="auto"/>
                    <w:left w:val="none" w:sz="0" w:space="0" w:color="auto"/>
                    <w:bottom w:val="none" w:sz="0" w:space="0" w:color="auto"/>
                    <w:right w:val="none" w:sz="0" w:space="0" w:color="auto"/>
                  </w:divBdr>
                  <w:divsChild>
                    <w:div w:id="1132291446">
                      <w:marLeft w:val="0"/>
                      <w:marRight w:val="0"/>
                      <w:marTop w:val="0"/>
                      <w:marBottom w:val="0"/>
                      <w:divBdr>
                        <w:top w:val="none" w:sz="0" w:space="0" w:color="auto"/>
                        <w:left w:val="none" w:sz="0" w:space="0" w:color="auto"/>
                        <w:bottom w:val="none" w:sz="0" w:space="0" w:color="auto"/>
                        <w:right w:val="none" w:sz="0" w:space="0" w:color="auto"/>
                      </w:divBdr>
                      <w:divsChild>
                        <w:div w:id="1132291423">
                          <w:marLeft w:val="0"/>
                          <w:marRight w:val="0"/>
                          <w:marTop w:val="0"/>
                          <w:marBottom w:val="0"/>
                          <w:divBdr>
                            <w:top w:val="none" w:sz="0" w:space="0" w:color="auto"/>
                            <w:left w:val="none" w:sz="0" w:space="0" w:color="auto"/>
                            <w:bottom w:val="none" w:sz="0" w:space="0" w:color="auto"/>
                            <w:right w:val="none" w:sz="0" w:space="0" w:color="auto"/>
                          </w:divBdr>
                          <w:divsChild>
                            <w:div w:id="1132291429">
                              <w:marLeft w:val="0"/>
                              <w:marRight w:val="0"/>
                              <w:marTop w:val="0"/>
                              <w:marBottom w:val="0"/>
                              <w:divBdr>
                                <w:top w:val="none" w:sz="0" w:space="0" w:color="auto"/>
                                <w:left w:val="none" w:sz="0" w:space="0" w:color="auto"/>
                                <w:bottom w:val="none" w:sz="0" w:space="0" w:color="auto"/>
                                <w:right w:val="none" w:sz="0" w:space="0" w:color="auto"/>
                              </w:divBdr>
                              <w:divsChild>
                                <w:div w:id="11322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291430">
      <w:marLeft w:val="0"/>
      <w:marRight w:val="0"/>
      <w:marTop w:val="0"/>
      <w:marBottom w:val="0"/>
      <w:divBdr>
        <w:top w:val="none" w:sz="0" w:space="0" w:color="auto"/>
        <w:left w:val="none" w:sz="0" w:space="0" w:color="auto"/>
        <w:bottom w:val="none" w:sz="0" w:space="0" w:color="auto"/>
        <w:right w:val="none" w:sz="0" w:space="0" w:color="auto"/>
      </w:divBdr>
      <w:divsChild>
        <w:div w:id="1132291422">
          <w:marLeft w:val="0"/>
          <w:marRight w:val="0"/>
          <w:marTop w:val="0"/>
          <w:marBottom w:val="0"/>
          <w:divBdr>
            <w:top w:val="none" w:sz="0" w:space="0" w:color="auto"/>
            <w:left w:val="none" w:sz="0" w:space="0" w:color="auto"/>
            <w:bottom w:val="none" w:sz="0" w:space="0" w:color="auto"/>
            <w:right w:val="none" w:sz="0" w:space="0" w:color="auto"/>
          </w:divBdr>
          <w:divsChild>
            <w:div w:id="1132291428">
              <w:marLeft w:val="0"/>
              <w:marRight w:val="0"/>
              <w:marTop w:val="0"/>
              <w:marBottom w:val="0"/>
              <w:divBdr>
                <w:top w:val="none" w:sz="0" w:space="0" w:color="auto"/>
                <w:left w:val="none" w:sz="0" w:space="0" w:color="auto"/>
                <w:bottom w:val="none" w:sz="0" w:space="0" w:color="auto"/>
                <w:right w:val="none" w:sz="0" w:space="0" w:color="auto"/>
              </w:divBdr>
              <w:divsChild>
                <w:div w:id="1132291447">
                  <w:marLeft w:val="0"/>
                  <w:marRight w:val="0"/>
                  <w:marTop w:val="0"/>
                  <w:marBottom w:val="0"/>
                  <w:divBdr>
                    <w:top w:val="none" w:sz="0" w:space="0" w:color="auto"/>
                    <w:left w:val="none" w:sz="0" w:space="0" w:color="auto"/>
                    <w:bottom w:val="none" w:sz="0" w:space="0" w:color="auto"/>
                    <w:right w:val="none" w:sz="0" w:space="0" w:color="auto"/>
                  </w:divBdr>
                  <w:divsChild>
                    <w:div w:id="1132291438">
                      <w:marLeft w:val="0"/>
                      <w:marRight w:val="0"/>
                      <w:marTop w:val="0"/>
                      <w:marBottom w:val="0"/>
                      <w:divBdr>
                        <w:top w:val="none" w:sz="0" w:space="0" w:color="auto"/>
                        <w:left w:val="none" w:sz="0" w:space="0" w:color="auto"/>
                        <w:bottom w:val="none" w:sz="0" w:space="0" w:color="auto"/>
                        <w:right w:val="none" w:sz="0" w:space="0" w:color="auto"/>
                      </w:divBdr>
                      <w:divsChild>
                        <w:div w:id="11322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91433">
      <w:marLeft w:val="0"/>
      <w:marRight w:val="0"/>
      <w:marTop w:val="0"/>
      <w:marBottom w:val="0"/>
      <w:divBdr>
        <w:top w:val="none" w:sz="0" w:space="0" w:color="auto"/>
        <w:left w:val="none" w:sz="0" w:space="0" w:color="auto"/>
        <w:bottom w:val="none" w:sz="0" w:space="0" w:color="auto"/>
        <w:right w:val="none" w:sz="0" w:space="0" w:color="auto"/>
      </w:divBdr>
      <w:divsChild>
        <w:div w:id="1132291445">
          <w:marLeft w:val="0"/>
          <w:marRight w:val="0"/>
          <w:marTop w:val="0"/>
          <w:marBottom w:val="0"/>
          <w:divBdr>
            <w:top w:val="none" w:sz="0" w:space="0" w:color="auto"/>
            <w:left w:val="none" w:sz="0" w:space="0" w:color="auto"/>
            <w:bottom w:val="none" w:sz="0" w:space="0" w:color="auto"/>
            <w:right w:val="none" w:sz="0" w:space="0" w:color="auto"/>
          </w:divBdr>
          <w:divsChild>
            <w:div w:id="1132291437">
              <w:marLeft w:val="0"/>
              <w:marRight w:val="0"/>
              <w:marTop w:val="0"/>
              <w:marBottom w:val="0"/>
              <w:divBdr>
                <w:top w:val="none" w:sz="0" w:space="0" w:color="auto"/>
                <w:left w:val="none" w:sz="0" w:space="0" w:color="auto"/>
                <w:bottom w:val="none" w:sz="0" w:space="0" w:color="auto"/>
                <w:right w:val="none" w:sz="0" w:space="0" w:color="auto"/>
              </w:divBdr>
              <w:divsChild>
                <w:div w:id="1132291435">
                  <w:marLeft w:val="0"/>
                  <w:marRight w:val="0"/>
                  <w:marTop w:val="0"/>
                  <w:marBottom w:val="0"/>
                  <w:divBdr>
                    <w:top w:val="none" w:sz="0" w:space="0" w:color="auto"/>
                    <w:left w:val="none" w:sz="0" w:space="0" w:color="auto"/>
                    <w:bottom w:val="none" w:sz="0" w:space="0" w:color="auto"/>
                    <w:right w:val="none" w:sz="0" w:space="0" w:color="auto"/>
                  </w:divBdr>
                  <w:divsChild>
                    <w:div w:id="1132291443">
                      <w:marLeft w:val="0"/>
                      <w:marRight w:val="0"/>
                      <w:marTop w:val="0"/>
                      <w:marBottom w:val="0"/>
                      <w:divBdr>
                        <w:top w:val="none" w:sz="0" w:space="0" w:color="auto"/>
                        <w:left w:val="none" w:sz="0" w:space="0" w:color="auto"/>
                        <w:bottom w:val="none" w:sz="0" w:space="0" w:color="auto"/>
                        <w:right w:val="none" w:sz="0" w:space="0" w:color="auto"/>
                      </w:divBdr>
                      <w:divsChild>
                        <w:div w:id="1132291439">
                          <w:marLeft w:val="0"/>
                          <w:marRight w:val="0"/>
                          <w:marTop w:val="0"/>
                          <w:marBottom w:val="0"/>
                          <w:divBdr>
                            <w:top w:val="none" w:sz="0" w:space="0" w:color="auto"/>
                            <w:left w:val="none" w:sz="0" w:space="0" w:color="auto"/>
                            <w:bottom w:val="none" w:sz="0" w:space="0" w:color="auto"/>
                            <w:right w:val="none" w:sz="0" w:space="0" w:color="auto"/>
                          </w:divBdr>
                          <w:divsChild>
                            <w:div w:id="1132291424">
                              <w:marLeft w:val="0"/>
                              <w:marRight w:val="0"/>
                              <w:marTop w:val="0"/>
                              <w:marBottom w:val="0"/>
                              <w:divBdr>
                                <w:top w:val="none" w:sz="0" w:space="0" w:color="auto"/>
                                <w:left w:val="none" w:sz="0" w:space="0" w:color="auto"/>
                                <w:bottom w:val="none" w:sz="0" w:space="0" w:color="auto"/>
                                <w:right w:val="none" w:sz="0" w:space="0" w:color="auto"/>
                              </w:divBdr>
                              <w:divsChild>
                                <w:div w:id="11322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291449">
      <w:marLeft w:val="0"/>
      <w:marRight w:val="0"/>
      <w:marTop w:val="0"/>
      <w:marBottom w:val="0"/>
      <w:divBdr>
        <w:top w:val="none" w:sz="0" w:space="0" w:color="auto"/>
        <w:left w:val="none" w:sz="0" w:space="0" w:color="auto"/>
        <w:bottom w:val="none" w:sz="0" w:space="0" w:color="auto"/>
        <w:right w:val="none" w:sz="0" w:space="0" w:color="auto"/>
      </w:divBdr>
      <w:divsChild>
        <w:div w:id="1132291440">
          <w:marLeft w:val="0"/>
          <w:marRight w:val="0"/>
          <w:marTop w:val="0"/>
          <w:marBottom w:val="0"/>
          <w:divBdr>
            <w:top w:val="none" w:sz="0" w:space="0" w:color="auto"/>
            <w:left w:val="none" w:sz="0" w:space="0" w:color="auto"/>
            <w:bottom w:val="none" w:sz="0" w:space="0" w:color="auto"/>
            <w:right w:val="none" w:sz="0" w:space="0" w:color="auto"/>
          </w:divBdr>
          <w:divsChild>
            <w:div w:id="1132291444">
              <w:marLeft w:val="0"/>
              <w:marRight w:val="0"/>
              <w:marTop w:val="0"/>
              <w:marBottom w:val="0"/>
              <w:divBdr>
                <w:top w:val="none" w:sz="0" w:space="0" w:color="auto"/>
                <w:left w:val="none" w:sz="0" w:space="0" w:color="auto"/>
                <w:bottom w:val="none" w:sz="0" w:space="0" w:color="auto"/>
                <w:right w:val="none" w:sz="0" w:space="0" w:color="auto"/>
              </w:divBdr>
              <w:divsChild>
                <w:div w:id="1132291425">
                  <w:marLeft w:val="0"/>
                  <w:marRight w:val="0"/>
                  <w:marTop w:val="0"/>
                  <w:marBottom w:val="0"/>
                  <w:divBdr>
                    <w:top w:val="none" w:sz="0" w:space="0" w:color="auto"/>
                    <w:left w:val="none" w:sz="0" w:space="0" w:color="auto"/>
                    <w:bottom w:val="none" w:sz="0" w:space="0" w:color="auto"/>
                    <w:right w:val="none" w:sz="0" w:space="0" w:color="auto"/>
                  </w:divBdr>
                  <w:divsChild>
                    <w:div w:id="1132291434">
                      <w:marLeft w:val="0"/>
                      <w:marRight w:val="0"/>
                      <w:marTop w:val="0"/>
                      <w:marBottom w:val="0"/>
                      <w:divBdr>
                        <w:top w:val="none" w:sz="0" w:space="0" w:color="auto"/>
                        <w:left w:val="none" w:sz="0" w:space="0" w:color="auto"/>
                        <w:bottom w:val="none" w:sz="0" w:space="0" w:color="auto"/>
                        <w:right w:val="none" w:sz="0" w:space="0" w:color="auto"/>
                      </w:divBdr>
                      <w:divsChild>
                        <w:div w:id="11322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91450">
      <w:marLeft w:val="0"/>
      <w:marRight w:val="0"/>
      <w:marTop w:val="0"/>
      <w:marBottom w:val="0"/>
      <w:divBdr>
        <w:top w:val="none" w:sz="0" w:space="0" w:color="auto"/>
        <w:left w:val="none" w:sz="0" w:space="0" w:color="auto"/>
        <w:bottom w:val="none" w:sz="0" w:space="0" w:color="auto"/>
        <w:right w:val="none" w:sz="0" w:space="0" w:color="auto"/>
      </w:divBdr>
    </w:div>
    <w:div w:id="1132291451">
      <w:marLeft w:val="0"/>
      <w:marRight w:val="0"/>
      <w:marTop w:val="0"/>
      <w:marBottom w:val="0"/>
      <w:divBdr>
        <w:top w:val="none" w:sz="0" w:space="0" w:color="auto"/>
        <w:left w:val="none" w:sz="0" w:space="0" w:color="auto"/>
        <w:bottom w:val="none" w:sz="0" w:space="0" w:color="auto"/>
        <w:right w:val="none" w:sz="0" w:space="0" w:color="auto"/>
      </w:divBdr>
    </w:div>
    <w:div w:id="1132291452">
      <w:marLeft w:val="0"/>
      <w:marRight w:val="0"/>
      <w:marTop w:val="0"/>
      <w:marBottom w:val="0"/>
      <w:divBdr>
        <w:top w:val="none" w:sz="0" w:space="0" w:color="auto"/>
        <w:left w:val="none" w:sz="0" w:space="0" w:color="auto"/>
        <w:bottom w:val="none" w:sz="0" w:space="0" w:color="auto"/>
        <w:right w:val="none" w:sz="0" w:space="0" w:color="auto"/>
      </w:divBdr>
    </w:div>
    <w:div w:id="1345672735">
      <w:bodyDiv w:val="1"/>
      <w:marLeft w:val="0"/>
      <w:marRight w:val="0"/>
      <w:marTop w:val="0"/>
      <w:marBottom w:val="0"/>
      <w:divBdr>
        <w:top w:val="none" w:sz="0" w:space="0" w:color="auto"/>
        <w:left w:val="none" w:sz="0" w:space="0" w:color="auto"/>
        <w:bottom w:val="none" w:sz="0" w:space="0" w:color="auto"/>
        <w:right w:val="none" w:sz="0" w:space="0" w:color="auto"/>
      </w:divBdr>
    </w:div>
    <w:div w:id="1377856576">
      <w:bodyDiv w:val="1"/>
      <w:marLeft w:val="0"/>
      <w:marRight w:val="0"/>
      <w:marTop w:val="0"/>
      <w:marBottom w:val="0"/>
      <w:divBdr>
        <w:top w:val="none" w:sz="0" w:space="0" w:color="auto"/>
        <w:left w:val="none" w:sz="0" w:space="0" w:color="auto"/>
        <w:bottom w:val="none" w:sz="0" w:space="0" w:color="auto"/>
        <w:right w:val="none" w:sz="0" w:space="0" w:color="auto"/>
      </w:divBdr>
    </w:div>
    <w:div w:id="1385985721">
      <w:bodyDiv w:val="1"/>
      <w:marLeft w:val="0"/>
      <w:marRight w:val="0"/>
      <w:marTop w:val="0"/>
      <w:marBottom w:val="0"/>
      <w:divBdr>
        <w:top w:val="none" w:sz="0" w:space="0" w:color="auto"/>
        <w:left w:val="none" w:sz="0" w:space="0" w:color="auto"/>
        <w:bottom w:val="none" w:sz="0" w:space="0" w:color="auto"/>
        <w:right w:val="none" w:sz="0" w:space="0" w:color="auto"/>
      </w:divBdr>
    </w:div>
    <w:div w:id="1479033321">
      <w:bodyDiv w:val="1"/>
      <w:marLeft w:val="0"/>
      <w:marRight w:val="0"/>
      <w:marTop w:val="0"/>
      <w:marBottom w:val="0"/>
      <w:divBdr>
        <w:top w:val="none" w:sz="0" w:space="0" w:color="auto"/>
        <w:left w:val="none" w:sz="0" w:space="0" w:color="auto"/>
        <w:bottom w:val="none" w:sz="0" w:space="0" w:color="auto"/>
        <w:right w:val="none" w:sz="0" w:space="0" w:color="auto"/>
      </w:divBdr>
    </w:div>
    <w:div w:id="1486506110">
      <w:bodyDiv w:val="1"/>
      <w:marLeft w:val="0"/>
      <w:marRight w:val="0"/>
      <w:marTop w:val="0"/>
      <w:marBottom w:val="0"/>
      <w:divBdr>
        <w:top w:val="none" w:sz="0" w:space="0" w:color="auto"/>
        <w:left w:val="none" w:sz="0" w:space="0" w:color="auto"/>
        <w:bottom w:val="none" w:sz="0" w:space="0" w:color="auto"/>
        <w:right w:val="none" w:sz="0" w:space="0" w:color="auto"/>
      </w:divBdr>
    </w:div>
    <w:div w:id="1489437625">
      <w:bodyDiv w:val="1"/>
      <w:marLeft w:val="0"/>
      <w:marRight w:val="0"/>
      <w:marTop w:val="0"/>
      <w:marBottom w:val="0"/>
      <w:divBdr>
        <w:top w:val="none" w:sz="0" w:space="0" w:color="auto"/>
        <w:left w:val="none" w:sz="0" w:space="0" w:color="auto"/>
        <w:bottom w:val="none" w:sz="0" w:space="0" w:color="auto"/>
        <w:right w:val="none" w:sz="0" w:space="0" w:color="auto"/>
      </w:divBdr>
    </w:div>
    <w:div w:id="1598100704">
      <w:bodyDiv w:val="1"/>
      <w:marLeft w:val="0"/>
      <w:marRight w:val="0"/>
      <w:marTop w:val="0"/>
      <w:marBottom w:val="0"/>
      <w:divBdr>
        <w:top w:val="none" w:sz="0" w:space="0" w:color="auto"/>
        <w:left w:val="none" w:sz="0" w:space="0" w:color="auto"/>
        <w:bottom w:val="none" w:sz="0" w:space="0" w:color="auto"/>
        <w:right w:val="none" w:sz="0" w:space="0" w:color="auto"/>
      </w:divBdr>
    </w:div>
    <w:div w:id="1641574411">
      <w:bodyDiv w:val="1"/>
      <w:marLeft w:val="0"/>
      <w:marRight w:val="0"/>
      <w:marTop w:val="0"/>
      <w:marBottom w:val="0"/>
      <w:divBdr>
        <w:top w:val="none" w:sz="0" w:space="0" w:color="auto"/>
        <w:left w:val="none" w:sz="0" w:space="0" w:color="auto"/>
        <w:bottom w:val="none" w:sz="0" w:space="0" w:color="auto"/>
        <w:right w:val="none" w:sz="0" w:space="0" w:color="auto"/>
      </w:divBdr>
    </w:div>
    <w:div w:id="1648971422">
      <w:bodyDiv w:val="1"/>
      <w:marLeft w:val="0"/>
      <w:marRight w:val="0"/>
      <w:marTop w:val="0"/>
      <w:marBottom w:val="0"/>
      <w:divBdr>
        <w:top w:val="none" w:sz="0" w:space="0" w:color="auto"/>
        <w:left w:val="none" w:sz="0" w:space="0" w:color="auto"/>
        <w:bottom w:val="none" w:sz="0" w:space="0" w:color="auto"/>
        <w:right w:val="none" w:sz="0" w:space="0" w:color="auto"/>
      </w:divBdr>
    </w:div>
    <w:div w:id="1772357891">
      <w:bodyDiv w:val="1"/>
      <w:marLeft w:val="0"/>
      <w:marRight w:val="0"/>
      <w:marTop w:val="0"/>
      <w:marBottom w:val="0"/>
      <w:divBdr>
        <w:top w:val="none" w:sz="0" w:space="0" w:color="auto"/>
        <w:left w:val="none" w:sz="0" w:space="0" w:color="auto"/>
        <w:bottom w:val="none" w:sz="0" w:space="0" w:color="auto"/>
        <w:right w:val="none" w:sz="0" w:space="0" w:color="auto"/>
      </w:divBdr>
    </w:div>
    <w:div w:id="1808549218">
      <w:bodyDiv w:val="1"/>
      <w:marLeft w:val="0"/>
      <w:marRight w:val="0"/>
      <w:marTop w:val="0"/>
      <w:marBottom w:val="0"/>
      <w:divBdr>
        <w:top w:val="none" w:sz="0" w:space="0" w:color="auto"/>
        <w:left w:val="none" w:sz="0" w:space="0" w:color="auto"/>
        <w:bottom w:val="none" w:sz="0" w:space="0" w:color="auto"/>
        <w:right w:val="none" w:sz="0" w:space="0" w:color="auto"/>
      </w:divBdr>
    </w:div>
    <w:div w:id="20220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nsiblesafeguards.org/about_us" TargetMode="External"/><Relationship Id="rId5" Type="http://schemas.openxmlformats.org/officeDocument/2006/relationships/webSettings" Target="webSettings.xml"/><Relationship Id="rId10" Type="http://schemas.openxmlformats.org/officeDocument/2006/relationships/hyperlink" Target="mailto:bgumm@ombwatch.org" TargetMode="External"/><Relationship Id="rId4" Type="http://schemas.openxmlformats.org/officeDocument/2006/relationships/settings" Target="settings.xml"/><Relationship Id="rId9" Type="http://schemas.openxmlformats.org/officeDocument/2006/relationships/hyperlink" Target="mailto:rrobinson@citize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bpeck</dc:creator>
  <cp:lastModifiedBy>Administrator</cp:lastModifiedBy>
  <cp:revision>2</cp:revision>
  <cp:lastPrinted>2012-01-24T18:33:00Z</cp:lastPrinted>
  <dcterms:created xsi:type="dcterms:W3CDTF">2012-01-24T18:41:00Z</dcterms:created>
  <dcterms:modified xsi:type="dcterms:W3CDTF">2012-01-24T18:41:00Z</dcterms:modified>
</cp:coreProperties>
</file>